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69" w:rsidRDefault="009722A7" w:rsidP="00477769">
      <w:r>
        <w:t xml:space="preserve">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5pt;height:82.05pt">
            <v:imagedata r:id="rId5" o:title="logo"/>
          </v:shape>
        </w:pict>
      </w:r>
      <w:r w:rsidR="00477769">
        <w:t xml:space="preserve"> </w:t>
      </w:r>
      <w:r w:rsidR="00477769" w:rsidRPr="002D1069">
        <w:rPr>
          <w:b/>
          <w:sz w:val="28"/>
          <w:szCs w:val="28"/>
        </w:rPr>
        <w:t>NÁVOD NA APLIKÁCIU OBKLADU ELASTIK</w:t>
      </w:r>
      <w:r w:rsidR="00477769">
        <w:t>.</w:t>
      </w:r>
    </w:p>
    <w:p w:rsidR="002D1069" w:rsidRDefault="002D1069" w:rsidP="00477769"/>
    <w:p w:rsidR="009722A7" w:rsidRDefault="009722A7" w:rsidP="00477769"/>
    <w:p w:rsidR="002D1069" w:rsidRDefault="002D1069" w:rsidP="00477769"/>
    <w:p w:rsidR="002D1069" w:rsidRDefault="002D1069" w:rsidP="00477769">
      <w:r>
        <w:t xml:space="preserve">Obklad </w:t>
      </w:r>
      <w:proofErr w:type="spellStart"/>
      <w:r>
        <w:t>Elastik</w:t>
      </w:r>
      <w:proofErr w:type="spellEnd"/>
      <w:r>
        <w:t xml:space="preserve"> je vhodný na exteriérové aj interiérové použitie a je vyrobený z minerálnych plnív.</w:t>
      </w:r>
      <w:r w:rsidR="009722A7">
        <w:t xml:space="preserve"> Jeho aplikácia je veľmi jednoduchá , nenáročná a rýchla</w:t>
      </w:r>
    </w:p>
    <w:p w:rsidR="002D1069" w:rsidRDefault="002D1069" w:rsidP="002D1069">
      <w:pPr>
        <w:ind w:left="-850"/>
      </w:pPr>
    </w:p>
    <w:p w:rsidR="00477769" w:rsidRDefault="00477769" w:rsidP="00477769"/>
    <w:p w:rsidR="00477769" w:rsidRDefault="00477769" w:rsidP="00477769">
      <w:pPr>
        <w:pStyle w:val="Odsekzoznamu"/>
        <w:numPr>
          <w:ilvl w:val="0"/>
          <w:numId w:val="1"/>
        </w:numPr>
        <w:ind w:right="-850"/>
      </w:pPr>
      <w:r>
        <w:t xml:space="preserve">Podklad, na ktorý bude obklad </w:t>
      </w:r>
      <w:proofErr w:type="spellStart"/>
      <w:r>
        <w:t>Elastik</w:t>
      </w:r>
      <w:proofErr w:type="spellEnd"/>
      <w:r>
        <w:t xml:space="preserve"> aplikovaný, musí byť stabilný, suchý, zbavený nečistôt a odmastený a začistený.</w:t>
      </w:r>
      <w:r w:rsidR="00861156">
        <w:t xml:space="preserve"> </w:t>
      </w:r>
    </w:p>
    <w:p w:rsidR="00F41ED0" w:rsidRDefault="00F41ED0" w:rsidP="00477769">
      <w:pPr>
        <w:pStyle w:val="Odsekzoznamu"/>
        <w:numPr>
          <w:ilvl w:val="0"/>
          <w:numId w:val="1"/>
        </w:numPr>
        <w:ind w:right="-850"/>
      </w:pPr>
      <w:r>
        <w:t>V prípade potreby si vyzn</w:t>
      </w:r>
      <w:r w:rsidR="00FE2EB8">
        <w:t>ačte oblasť, ktorú budete obk</w:t>
      </w:r>
      <w:r w:rsidR="00D319C1">
        <w:t>ladať maliarskou páskou / nap</w:t>
      </w:r>
      <w:r w:rsidR="00FE2EB8">
        <w:t>r. Ak obk</w:t>
      </w:r>
      <w:r w:rsidR="00D319C1">
        <w:t>l</w:t>
      </w:r>
      <w:r w:rsidR="00FE2EB8">
        <w:t>adáte iba časť steny, aby ste zvyšn</w:t>
      </w:r>
      <w:r w:rsidR="00D319C1">
        <w:t>ú časť ch</w:t>
      </w:r>
      <w:r w:rsidR="00FE2EB8">
        <w:t>ránili pred znečistením lepidlom./.</w:t>
      </w:r>
    </w:p>
    <w:p w:rsidR="00FE2EB8" w:rsidRDefault="00D319C1" w:rsidP="00477769">
      <w:pPr>
        <w:pStyle w:val="Odsekzoznamu"/>
        <w:numPr>
          <w:ilvl w:val="0"/>
          <w:numId w:val="1"/>
        </w:numPr>
        <w:ind w:right="-850"/>
      </w:pPr>
      <w:r>
        <w:t>Teraz si n</w:t>
      </w:r>
      <w:r w:rsidR="00FE2EB8">
        <w:t>a</w:t>
      </w:r>
      <w:r>
        <w:t>z</w:t>
      </w:r>
      <w:r w:rsidR="00FE2EB8">
        <w:t>načte čiarou alebo pripevnením lišty</w:t>
      </w:r>
      <w:r>
        <w:t xml:space="preserve"> podľa vodováhy úroveň, odkiaľ začnete aplikovať obklad.</w:t>
      </w:r>
    </w:p>
    <w:p w:rsidR="00477769" w:rsidRDefault="00D319C1" w:rsidP="00477769">
      <w:pPr>
        <w:pStyle w:val="Odsekzoznamu"/>
        <w:numPr>
          <w:ilvl w:val="0"/>
          <w:numId w:val="1"/>
        </w:numPr>
        <w:ind w:right="-850"/>
      </w:pPr>
      <w:r>
        <w:t>Na oblasť, kde bude obklad umiestnený naneste lepidlo. Lepidlo naneste vždy len na plochu pre 2</w:t>
      </w:r>
      <w:r w:rsidR="00AC2C2C">
        <w:t>-3</w:t>
      </w:r>
      <w:r>
        <w:t xml:space="preserve"> pásy, aby nedošlo k prílišnému vyschnutiu lepiacej hmoty. Z toho istého dôvodu nerozrábajte veľké množstvo lepidla naraz.</w:t>
      </w:r>
    </w:p>
    <w:p w:rsidR="005B019E" w:rsidRDefault="005B019E" w:rsidP="00477769">
      <w:pPr>
        <w:pStyle w:val="Odsekzoznamu"/>
        <w:numPr>
          <w:ilvl w:val="0"/>
          <w:numId w:val="1"/>
        </w:numPr>
        <w:ind w:right="-850"/>
      </w:pPr>
      <w:r>
        <w:t>Lepiacu hmotu nanášajte hrebeňovou stierkou hr.3.</w:t>
      </w:r>
    </w:p>
    <w:p w:rsidR="00CB3224" w:rsidRDefault="005B019E" w:rsidP="00477769">
      <w:pPr>
        <w:pStyle w:val="Odsekzoznamu"/>
        <w:numPr>
          <w:ilvl w:val="0"/>
          <w:numId w:val="1"/>
        </w:numPr>
        <w:ind w:right="-850"/>
      </w:pPr>
      <w:r>
        <w:t>Na plochu s lepidlom postupne odtáčajte z rolky obklad</w:t>
      </w:r>
      <w:r w:rsidR="00AC2C2C">
        <w:t>. Rukou jemne  pritláčajte  obklad k </w:t>
      </w:r>
      <w:proofErr w:type="spellStart"/>
      <w:r w:rsidR="00AC2C2C">
        <w:t>popdkladu</w:t>
      </w:r>
      <w:proofErr w:type="spellEnd"/>
      <w:r w:rsidR="00AC2C2C">
        <w:t>,</w:t>
      </w:r>
      <w:r w:rsidR="00CB3224">
        <w:t xml:space="preserve"> aby ste zabezp</w:t>
      </w:r>
      <w:r w:rsidR="00AC2C2C">
        <w:t xml:space="preserve">ečili rovnomerne </w:t>
      </w:r>
      <w:r w:rsidR="00CB3224">
        <w:t>priľnutie obkladu k </w:t>
      </w:r>
      <w:proofErr w:type="spellStart"/>
      <w:r w:rsidR="00CB3224">
        <w:t>podkladu.</w:t>
      </w:r>
      <w:r w:rsidR="00AC2C2C">
        <w:t>Ďalší</w:t>
      </w:r>
      <w:proofErr w:type="spellEnd"/>
      <w:r w:rsidR="00AC2C2C">
        <w:t xml:space="preserve"> pás obkladu začnite odvíjať vždy z opačnej strany ako bol začiatok predošlého pásu. Zabezpečíte tým, že vzor na obklade sa nebude opakovať pravidelne v jednotlivých radoch. V prípade, že potrebujete skrátiť dĺžku obkladu, použite rezací nôž.</w:t>
      </w:r>
      <w:r w:rsidR="00CB3224">
        <w:t xml:space="preserve"> </w:t>
      </w:r>
    </w:p>
    <w:p w:rsidR="005B019E" w:rsidRDefault="00CB3224" w:rsidP="00477769">
      <w:pPr>
        <w:pStyle w:val="Odsekzoznamu"/>
        <w:numPr>
          <w:ilvl w:val="0"/>
          <w:numId w:val="1"/>
        </w:numPr>
        <w:ind w:right="-850"/>
      </w:pPr>
      <w:r>
        <w:t xml:space="preserve">Medzi jednotlivými pásmi obkladu ponechajte 2-5 mm podľa toho, aké veľké </w:t>
      </w:r>
      <w:proofErr w:type="spellStart"/>
      <w:r>
        <w:t>špáry</w:t>
      </w:r>
      <w:proofErr w:type="spellEnd"/>
      <w:r>
        <w:t xml:space="preserve"> má mať výsledný </w:t>
      </w:r>
      <w:proofErr w:type="spellStart"/>
      <w:r>
        <w:t>obkad</w:t>
      </w:r>
      <w:proofErr w:type="spellEnd"/>
      <w:r w:rsidR="00AC2C2C">
        <w:t xml:space="preserve"> </w:t>
      </w:r>
    </w:p>
    <w:p w:rsidR="00AC2C2C" w:rsidRDefault="00AC2C2C" w:rsidP="00477769">
      <w:pPr>
        <w:pStyle w:val="Odsekzoznamu"/>
        <w:numPr>
          <w:ilvl w:val="0"/>
          <w:numId w:val="1"/>
        </w:numPr>
        <w:ind w:right="-850"/>
      </w:pPr>
      <w:r>
        <w:t>Po nalepení 2-3 pásov obkladu</w:t>
      </w:r>
      <w:r w:rsidR="00CB3224">
        <w:t xml:space="preserve"> pomocou tvrdého </w:t>
      </w:r>
      <w:proofErr w:type="spellStart"/>
      <w:r w:rsidR="00CB3224">
        <w:t>gumenného</w:t>
      </w:r>
      <w:proofErr w:type="spellEnd"/>
      <w:r w:rsidR="00CB3224">
        <w:t xml:space="preserve"> valčeka prejdite po nalepených pásoch obkladu a vytlačte prebytočnú lepiacu hmotu.</w:t>
      </w:r>
    </w:p>
    <w:p w:rsidR="00CB3224" w:rsidRDefault="00CB3224" w:rsidP="00477769">
      <w:pPr>
        <w:pStyle w:val="Odsekzoznamu"/>
        <w:numPr>
          <w:ilvl w:val="0"/>
          <w:numId w:val="1"/>
        </w:numPr>
        <w:ind w:right="-850"/>
      </w:pPr>
      <w:r>
        <w:t xml:space="preserve">Následne tvrdým štetcom, príp. prstom alebo </w:t>
      </w:r>
      <w:proofErr w:type="spellStart"/>
      <w:r>
        <w:t>náradim</w:t>
      </w:r>
      <w:proofErr w:type="spellEnd"/>
      <w:r>
        <w:t xml:space="preserve"> na </w:t>
      </w:r>
      <w:proofErr w:type="spellStart"/>
      <w:r>
        <w:t>špárovanie</w:t>
      </w:r>
      <w:proofErr w:type="spellEnd"/>
      <w:r w:rsidR="002D1069">
        <w:t xml:space="preserve"> upravte </w:t>
      </w:r>
      <w:proofErr w:type="spellStart"/>
      <w:r w:rsidR="002D1069">
        <w:t>špáry</w:t>
      </w:r>
      <w:proofErr w:type="spellEnd"/>
      <w:r w:rsidR="002D1069">
        <w:t xml:space="preserve">. </w:t>
      </w:r>
    </w:p>
    <w:p w:rsidR="002D1069" w:rsidRDefault="002D1069" w:rsidP="00477769">
      <w:pPr>
        <w:pStyle w:val="Odsekzoznamu"/>
        <w:numPr>
          <w:ilvl w:val="0"/>
          <w:numId w:val="1"/>
        </w:numPr>
        <w:ind w:right="-850"/>
      </w:pPr>
      <w:proofErr w:type="spellStart"/>
      <w:r>
        <w:t>Špáry</w:t>
      </w:r>
      <w:proofErr w:type="spellEnd"/>
      <w:r>
        <w:t xml:space="preserve"> následne môžete pretrieť vhodným farebným odtieňom.</w:t>
      </w:r>
    </w:p>
    <w:p w:rsidR="009722A7" w:rsidRDefault="009722A7" w:rsidP="009722A7">
      <w:pPr>
        <w:ind w:right="-850"/>
      </w:pPr>
    </w:p>
    <w:p w:rsidR="009722A7" w:rsidRDefault="009722A7" w:rsidP="009722A7">
      <w:pPr>
        <w:ind w:right="-850"/>
      </w:pPr>
    </w:p>
    <w:p w:rsidR="009722A7" w:rsidRDefault="009722A7" w:rsidP="009722A7">
      <w:pPr>
        <w:ind w:right="-850"/>
      </w:pPr>
    </w:p>
    <w:p w:rsidR="009722A7" w:rsidRDefault="009722A7" w:rsidP="009722A7">
      <w:pPr>
        <w:ind w:right="-850"/>
      </w:pPr>
      <w:bookmarkStart w:id="0" w:name="_GoBack"/>
      <w:bookmarkEnd w:id="0"/>
    </w:p>
    <w:p w:rsidR="009722A7" w:rsidRPr="009722A7" w:rsidRDefault="009722A7" w:rsidP="009722A7">
      <w:pPr>
        <w:ind w:left="-850" w:right="-850"/>
        <w:rPr>
          <w:i/>
        </w:rPr>
      </w:pPr>
      <w:r w:rsidRPr="009722A7">
        <w:rPr>
          <w:i/>
        </w:rPr>
        <w:t>PRAJEME VÁM VEĽA PRIJEMNÝCH CHVÍĽ S OBKLADOM ELASTIK!</w:t>
      </w:r>
    </w:p>
    <w:p w:rsidR="009722A7" w:rsidRPr="009722A7" w:rsidRDefault="009722A7" w:rsidP="009722A7">
      <w:pPr>
        <w:ind w:left="-850" w:right="-850"/>
        <w:rPr>
          <w:i/>
        </w:rPr>
      </w:pPr>
      <w:proofErr w:type="spellStart"/>
      <w:r w:rsidRPr="009722A7">
        <w:rPr>
          <w:i/>
        </w:rPr>
        <w:t>FiVA</w:t>
      </w:r>
      <w:proofErr w:type="spellEnd"/>
      <w:r w:rsidRPr="009722A7">
        <w:rPr>
          <w:i/>
        </w:rPr>
        <w:t xml:space="preserve"> INTERNATIONAL </w:t>
      </w:r>
      <w:proofErr w:type="spellStart"/>
      <w:r w:rsidRPr="009722A7">
        <w:rPr>
          <w:i/>
        </w:rPr>
        <w:t>s.r.o</w:t>
      </w:r>
      <w:proofErr w:type="spellEnd"/>
      <w:r w:rsidRPr="009722A7">
        <w:rPr>
          <w:i/>
        </w:rPr>
        <w:t>.</w:t>
      </w:r>
    </w:p>
    <w:sectPr w:rsidR="009722A7" w:rsidRPr="0097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B3A46"/>
    <w:multiLevelType w:val="hybridMultilevel"/>
    <w:tmpl w:val="BD68E930"/>
    <w:lvl w:ilvl="0" w:tplc="E5C428DA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" w:hanging="360"/>
      </w:pPr>
    </w:lvl>
    <w:lvl w:ilvl="2" w:tplc="041B001B" w:tentative="1">
      <w:start w:val="1"/>
      <w:numFmt w:val="lowerRoman"/>
      <w:lvlText w:val="%3."/>
      <w:lvlJc w:val="right"/>
      <w:pPr>
        <w:ind w:left="950" w:hanging="180"/>
      </w:pPr>
    </w:lvl>
    <w:lvl w:ilvl="3" w:tplc="041B000F" w:tentative="1">
      <w:start w:val="1"/>
      <w:numFmt w:val="decimal"/>
      <w:lvlText w:val="%4."/>
      <w:lvlJc w:val="left"/>
      <w:pPr>
        <w:ind w:left="1670" w:hanging="360"/>
      </w:pPr>
    </w:lvl>
    <w:lvl w:ilvl="4" w:tplc="041B0019" w:tentative="1">
      <w:start w:val="1"/>
      <w:numFmt w:val="lowerLetter"/>
      <w:lvlText w:val="%5."/>
      <w:lvlJc w:val="left"/>
      <w:pPr>
        <w:ind w:left="2390" w:hanging="360"/>
      </w:pPr>
    </w:lvl>
    <w:lvl w:ilvl="5" w:tplc="041B001B" w:tentative="1">
      <w:start w:val="1"/>
      <w:numFmt w:val="lowerRoman"/>
      <w:lvlText w:val="%6."/>
      <w:lvlJc w:val="right"/>
      <w:pPr>
        <w:ind w:left="3110" w:hanging="180"/>
      </w:pPr>
    </w:lvl>
    <w:lvl w:ilvl="6" w:tplc="041B000F" w:tentative="1">
      <w:start w:val="1"/>
      <w:numFmt w:val="decimal"/>
      <w:lvlText w:val="%7."/>
      <w:lvlJc w:val="left"/>
      <w:pPr>
        <w:ind w:left="3830" w:hanging="360"/>
      </w:pPr>
    </w:lvl>
    <w:lvl w:ilvl="7" w:tplc="041B0019" w:tentative="1">
      <w:start w:val="1"/>
      <w:numFmt w:val="lowerLetter"/>
      <w:lvlText w:val="%8."/>
      <w:lvlJc w:val="left"/>
      <w:pPr>
        <w:ind w:left="4550" w:hanging="360"/>
      </w:pPr>
    </w:lvl>
    <w:lvl w:ilvl="8" w:tplc="041B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69"/>
    <w:rsid w:val="002D1069"/>
    <w:rsid w:val="00477769"/>
    <w:rsid w:val="005B019E"/>
    <w:rsid w:val="0077489E"/>
    <w:rsid w:val="00861156"/>
    <w:rsid w:val="009722A7"/>
    <w:rsid w:val="00AC2C2C"/>
    <w:rsid w:val="00CB3224"/>
    <w:rsid w:val="00D319C1"/>
    <w:rsid w:val="00F41ED0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FFA9-9FA6-42CF-8583-0CCB892D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Iveta</cp:lastModifiedBy>
  <cp:revision>1</cp:revision>
  <dcterms:created xsi:type="dcterms:W3CDTF">2016-05-26T12:49:00Z</dcterms:created>
  <dcterms:modified xsi:type="dcterms:W3CDTF">2016-06-02T07:33:00Z</dcterms:modified>
</cp:coreProperties>
</file>